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1A" w:rsidRPr="00D10D0C" w:rsidRDefault="00480F1A" w:rsidP="00480F1A">
      <w:pPr>
        <w:spacing w:line="216" w:lineRule="auto"/>
        <w:ind w:right="-83"/>
        <w:jc w:val="center"/>
        <w:rPr>
          <w:b/>
          <w:sz w:val="24"/>
          <w:szCs w:val="24"/>
        </w:rPr>
      </w:pPr>
      <w:r w:rsidRPr="00D10D0C">
        <w:rPr>
          <w:b/>
          <w:sz w:val="24"/>
          <w:szCs w:val="24"/>
        </w:rPr>
        <w:t>РЕКОМЕНДУЕМЫЙ ПЕРЕЧЕНЬ</w:t>
      </w:r>
    </w:p>
    <w:p w:rsidR="00480F1A" w:rsidRDefault="00480F1A" w:rsidP="00480F1A">
      <w:pPr>
        <w:spacing w:line="216" w:lineRule="auto"/>
        <w:ind w:right="-83"/>
        <w:jc w:val="center"/>
        <w:rPr>
          <w:b/>
          <w:sz w:val="24"/>
          <w:szCs w:val="24"/>
        </w:rPr>
      </w:pPr>
      <w:r w:rsidRPr="00D10D0C">
        <w:rPr>
          <w:b/>
          <w:sz w:val="24"/>
          <w:szCs w:val="24"/>
        </w:rPr>
        <w:t xml:space="preserve">индивидуальных достижений кандидатов, учитываемых при приеме на 1-й курс для  </w:t>
      </w:r>
      <w:proofErr w:type="gramStart"/>
      <w:r w:rsidRPr="00D10D0C">
        <w:rPr>
          <w:b/>
          <w:sz w:val="24"/>
          <w:szCs w:val="24"/>
        </w:rPr>
        <w:t>обучения по</w:t>
      </w:r>
      <w:proofErr w:type="gramEnd"/>
      <w:r w:rsidRPr="00D10D0C">
        <w:rPr>
          <w:b/>
          <w:sz w:val="24"/>
          <w:szCs w:val="24"/>
        </w:rPr>
        <w:t xml:space="preserve"> образовательным программам высшего образования с полной военно-специальной подготовкой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6249"/>
        <w:gridCol w:w="2514"/>
      </w:tblGrid>
      <w:tr w:rsidR="00480F1A" w:rsidRPr="0090517A" w:rsidTr="00886EE3">
        <w:tc>
          <w:tcPr>
            <w:tcW w:w="828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0517A">
              <w:rPr>
                <w:b/>
                <w:sz w:val="24"/>
                <w:szCs w:val="24"/>
              </w:rPr>
              <w:t>п</w:t>
            </w:r>
            <w:proofErr w:type="gramEnd"/>
            <w:r w:rsidRPr="0090517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480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Полное наименование индивидуального достижения, статус или награда обладателя</w:t>
            </w:r>
          </w:p>
        </w:tc>
        <w:tc>
          <w:tcPr>
            <w:tcW w:w="2545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Баллы за индивидуальные достижения</w:t>
            </w:r>
          </w:p>
        </w:tc>
      </w:tr>
      <w:tr w:rsidR="00480F1A" w:rsidRPr="0090517A" w:rsidTr="00886EE3">
        <w:tc>
          <w:tcPr>
            <w:tcW w:w="828" w:type="dxa"/>
            <w:shd w:val="clear" w:color="auto" w:fill="auto"/>
          </w:tcPr>
          <w:p w:rsidR="00480F1A" w:rsidRPr="0090517A" w:rsidRDefault="00480F1A" w:rsidP="00480F1A">
            <w:pPr>
              <w:numPr>
                <w:ilvl w:val="0"/>
                <w:numId w:val="1"/>
              </w:numPr>
              <w:spacing w:line="216" w:lineRule="auto"/>
              <w:ind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>Наличие статуса чемпиона и призера Олимпийских игр, чемпиона мира, чемпиона Европы по видам спорта, включенным в программы Олимпийских игр</w:t>
            </w:r>
          </w:p>
        </w:tc>
        <w:tc>
          <w:tcPr>
            <w:tcW w:w="2545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10 баллов</w:t>
            </w:r>
          </w:p>
        </w:tc>
      </w:tr>
      <w:tr w:rsidR="00480F1A" w:rsidRPr="0090517A" w:rsidTr="00886EE3">
        <w:tc>
          <w:tcPr>
            <w:tcW w:w="828" w:type="dxa"/>
            <w:shd w:val="clear" w:color="auto" w:fill="auto"/>
          </w:tcPr>
          <w:p w:rsidR="00480F1A" w:rsidRPr="0090517A" w:rsidRDefault="00480F1A" w:rsidP="00480F1A">
            <w:pPr>
              <w:numPr>
                <w:ilvl w:val="0"/>
                <w:numId w:val="1"/>
              </w:numPr>
              <w:spacing w:line="216" w:lineRule="auto"/>
              <w:ind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 xml:space="preserve">Наличие аттестата о среднем общем образовании с отличием, или аттестата о среднем (полном) общем образовании для  </w:t>
            </w:r>
            <w:proofErr w:type="gramStart"/>
            <w:r w:rsidRPr="0090517A">
              <w:rPr>
                <w:sz w:val="24"/>
                <w:szCs w:val="24"/>
              </w:rPr>
              <w:t>награжденных</w:t>
            </w:r>
            <w:proofErr w:type="gramEnd"/>
            <w:r w:rsidRPr="0090517A">
              <w:rPr>
                <w:sz w:val="24"/>
                <w:szCs w:val="24"/>
              </w:rPr>
              <w:t xml:space="preserve"> золотой медалью, или аттестата о среднем (полном) общем образовании для награжденных серебряной медалью</w:t>
            </w:r>
          </w:p>
        </w:tc>
        <w:tc>
          <w:tcPr>
            <w:tcW w:w="2545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10 баллов</w:t>
            </w:r>
          </w:p>
        </w:tc>
      </w:tr>
      <w:tr w:rsidR="00480F1A" w:rsidRPr="0090517A" w:rsidTr="00886EE3">
        <w:tc>
          <w:tcPr>
            <w:tcW w:w="828" w:type="dxa"/>
            <w:shd w:val="clear" w:color="auto" w:fill="auto"/>
          </w:tcPr>
          <w:p w:rsidR="00480F1A" w:rsidRPr="0090517A" w:rsidRDefault="00480F1A" w:rsidP="00480F1A">
            <w:pPr>
              <w:numPr>
                <w:ilvl w:val="0"/>
                <w:numId w:val="1"/>
              </w:numPr>
              <w:spacing w:line="216" w:lineRule="auto"/>
              <w:ind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>Наличие диплома о среднем профессиональном образовании с отличием</w:t>
            </w:r>
          </w:p>
        </w:tc>
        <w:tc>
          <w:tcPr>
            <w:tcW w:w="2545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10 баллов</w:t>
            </w:r>
          </w:p>
        </w:tc>
      </w:tr>
      <w:tr w:rsidR="00480F1A" w:rsidRPr="0090517A" w:rsidTr="00886EE3">
        <w:tc>
          <w:tcPr>
            <w:tcW w:w="828" w:type="dxa"/>
            <w:shd w:val="clear" w:color="auto" w:fill="auto"/>
          </w:tcPr>
          <w:p w:rsidR="00480F1A" w:rsidRPr="0090517A" w:rsidRDefault="00480F1A" w:rsidP="00480F1A">
            <w:pPr>
              <w:numPr>
                <w:ilvl w:val="0"/>
                <w:numId w:val="1"/>
              </w:numPr>
              <w:spacing w:line="216" w:lineRule="auto"/>
              <w:ind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rPr>
                <w:sz w:val="24"/>
                <w:szCs w:val="24"/>
              </w:rPr>
            </w:pPr>
            <w:proofErr w:type="gramStart"/>
            <w:r w:rsidRPr="0090517A">
              <w:rPr>
                <w:sz w:val="24"/>
                <w:szCs w:val="24"/>
              </w:rPr>
              <w:t xml:space="preserve">Наличие выданного образовательными организациями со специальными наименованиями, перечисленными  в статье 86 Федерального закона от 29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90517A">
                <w:rPr>
                  <w:sz w:val="24"/>
                  <w:szCs w:val="24"/>
                </w:rPr>
                <w:t>2012 г</w:t>
              </w:r>
            </w:smartTag>
            <w:r w:rsidRPr="0090517A">
              <w:rPr>
                <w:sz w:val="24"/>
                <w:szCs w:val="24"/>
              </w:rPr>
              <w:t>. № 273—ФЗ «Об образовании в Российской Федерации», аттестата о среднем общем образовании (диплома о среднем профессиональном образовании) с не менее 50%  итоговыми отметками «отлично»  (остальные – «хорошо») от всех учебных предметов основной образовательной программы, а также по интегрированным с ней  дополнительным общеразвивающим программам, имеющим</w:t>
            </w:r>
            <w:proofErr w:type="gramEnd"/>
            <w:r w:rsidRPr="0090517A">
              <w:rPr>
                <w:sz w:val="24"/>
                <w:szCs w:val="24"/>
              </w:rPr>
              <w:t xml:space="preserve"> целью подготовку несовершеннолетних обучающихся к военной  или иной государственной службе</w:t>
            </w:r>
          </w:p>
        </w:tc>
        <w:tc>
          <w:tcPr>
            <w:tcW w:w="2545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6 баллов</w:t>
            </w:r>
          </w:p>
        </w:tc>
      </w:tr>
      <w:tr w:rsidR="00480F1A" w:rsidRPr="0090517A" w:rsidTr="00886EE3">
        <w:tc>
          <w:tcPr>
            <w:tcW w:w="828" w:type="dxa"/>
            <w:shd w:val="clear" w:color="auto" w:fill="auto"/>
          </w:tcPr>
          <w:p w:rsidR="00480F1A" w:rsidRPr="0090517A" w:rsidRDefault="00480F1A" w:rsidP="00480F1A">
            <w:pPr>
              <w:numPr>
                <w:ilvl w:val="0"/>
                <w:numId w:val="1"/>
              </w:numPr>
              <w:spacing w:line="216" w:lineRule="auto"/>
              <w:ind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rPr>
                <w:sz w:val="24"/>
                <w:szCs w:val="24"/>
              </w:rPr>
            </w:pPr>
            <w:proofErr w:type="gramStart"/>
            <w:r w:rsidRPr="0090517A">
              <w:rPr>
                <w:sz w:val="24"/>
                <w:szCs w:val="24"/>
              </w:rPr>
              <w:t>Результаты участия кандидатов на обучение в олимпиадах (не используемые для получения особых прав и (или)  преимуществ при поступлении на обучение по конкретным условиям поступления и конкретным основаниям приема) и иных интеллектуальных и (или) творческих конкурсах, факультативных мероприятиях и спортивных мероприятиях, проводимых центральными органами военного управления Министерства обороны РФ, подтвержденные наличием соответствующего документа (победитель/призер)</w:t>
            </w:r>
            <w:proofErr w:type="gramEnd"/>
          </w:p>
        </w:tc>
        <w:tc>
          <w:tcPr>
            <w:tcW w:w="2545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7/5 баллов</w:t>
            </w:r>
          </w:p>
        </w:tc>
      </w:tr>
      <w:tr w:rsidR="00480F1A" w:rsidRPr="0090517A" w:rsidTr="00886EE3">
        <w:tc>
          <w:tcPr>
            <w:tcW w:w="828" w:type="dxa"/>
            <w:shd w:val="clear" w:color="auto" w:fill="auto"/>
          </w:tcPr>
          <w:p w:rsidR="00480F1A" w:rsidRPr="0090517A" w:rsidRDefault="00480F1A" w:rsidP="00480F1A">
            <w:pPr>
              <w:numPr>
                <w:ilvl w:val="0"/>
                <w:numId w:val="1"/>
              </w:numPr>
              <w:spacing w:line="216" w:lineRule="auto"/>
              <w:ind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>Результаты участия кандидатов на обучение в олимпиадах школьников (не используемые для получения особых прав и (или) преимуществ при поступлении на обучение) по профильной дисциплине, проводимых в порядке, установленном федеральным органом исполнительной власти, осуществляющим функции по выработке государственной  политики и нормативно-правовому регулированию в сфере образования, в течени</w:t>
            </w:r>
            <w:proofErr w:type="gramStart"/>
            <w:r w:rsidRPr="0090517A">
              <w:rPr>
                <w:sz w:val="24"/>
                <w:szCs w:val="24"/>
              </w:rPr>
              <w:t>и</w:t>
            </w:r>
            <w:proofErr w:type="gramEnd"/>
            <w:r w:rsidRPr="0090517A">
              <w:rPr>
                <w:sz w:val="24"/>
                <w:szCs w:val="24"/>
              </w:rPr>
              <w:t xml:space="preserve"> четырех лет, следующих  за годом проведения соответствующей олимпиады  при наличии у них результатов ЕГЭ не ниже 60 баллов по профильной дисциплине (победитель/призер)</w:t>
            </w:r>
          </w:p>
        </w:tc>
        <w:tc>
          <w:tcPr>
            <w:tcW w:w="2545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7/5 баллов</w:t>
            </w:r>
          </w:p>
        </w:tc>
      </w:tr>
      <w:tr w:rsidR="00480F1A" w:rsidRPr="0090517A" w:rsidTr="00886EE3">
        <w:tc>
          <w:tcPr>
            <w:tcW w:w="828" w:type="dxa"/>
            <w:shd w:val="clear" w:color="auto" w:fill="auto"/>
          </w:tcPr>
          <w:p w:rsidR="00480F1A" w:rsidRPr="0090517A" w:rsidRDefault="00480F1A" w:rsidP="00480F1A">
            <w:pPr>
              <w:numPr>
                <w:ilvl w:val="0"/>
                <w:numId w:val="1"/>
              </w:numPr>
              <w:spacing w:line="216" w:lineRule="auto"/>
              <w:ind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 xml:space="preserve">Наличие аттестата выпускника одной из общеобразовательных организаций  со специальными наименованиями, перечисленными  в статье 86 Федерального закона от 29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90517A">
                <w:rPr>
                  <w:sz w:val="24"/>
                  <w:szCs w:val="24"/>
                </w:rPr>
                <w:t>2012 г</w:t>
              </w:r>
            </w:smartTag>
            <w:r w:rsidRPr="0090517A">
              <w:rPr>
                <w:sz w:val="24"/>
                <w:szCs w:val="24"/>
              </w:rPr>
              <w:t xml:space="preserve">. № 273—ФЗ «Об образовании в Российской Федерации» (диплома выпускника профессиональных образовательных организаций), находящихся в ведении Министерства </w:t>
            </w:r>
            <w:r w:rsidRPr="0090517A">
              <w:rPr>
                <w:sz w:val="24"/>
                <w:szCs w:val="24"/>
              </w:rPr>
              <w:lastRenderedPageBreak/>
              <w:t>обороны РФ</w:t>
            </w:r>
          </w:p>
        </w:tc>
        <w:tc>
          <w:tcPr>
            <w:tcW w:w="2545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lastRenderedPageBreak/>
              <w:t>4 баллов</w:t>
            </w:r>
          </w:p>
        </w:tc>
      </w:tr>
      <w:tr w:rsidR="00480F1A" w:rsidRPr="0090517A" w:rsidTr="00886EE3">
        <w:tc>
          <w:tcPr>
            <w:tcW w:w="828" w:type="dxa"/>
            <w:shd w:val="clear" w:color="auto" w:fill="auto"/>
          </w:tcPr>
          <w:p w:rsidR="00480F1A" w:rsidRPr="0090517A" w:rsidRDefault="00480F1A" w:rsidP="00480F1A">
            <w:pPr>
              <w:numPr>
                <w:ilvl w:val="0"/>
                <w:numId w:val="1"/>
              </w:numPr>
              <w:spacing w:line="216" w:lineRule="auto"/>
              <w:ind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 xml:space="preserve">Наличие документа об окончании программы первоначальной летной подготовки (летной книжки с налетом часом) при условии наличия характеристики директора школы (летчика-инструктора) о целесообразности дальнейшего обучения в летном вузе при поступлении на </w:t>
            </w:r>
            <w:proofErr w:type="gramStart"/>
            <w:r w:rsidRPr="0090517A">
              <w:rPr>
                <w:sz w:val="24"/>
                <w:szCs w:val="24"/>
              </w:rPr>
              <w:t>обучение по специальности</w:t>
            </w:r>
            <w:proofErr w:type="gramEnd"/>
            <w:r w:rsidRPr="0090517A">
              <w:rPr>
                <w:sz w:val="24"/>
                <w:szCs w:val="24"/>
              </w:rPr>
              <w:t xml:space="preserve"> «Летная эксплуатация и применение  авиационных комплексов»</w:t>
            </w:r>
          </w:p>
        </w:tc>
        <w:tc>
          <w:tcPr>
            <w:tcW w:w="2545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5 баллов</w:t>
            </w:r>
          </w:p>
        </w:tc>
      </w:tr>
      <w:tr w:rsidR="00480F1A" w:rsidRPr="0090517A" w:rsidTr="00886EE3">
        <w:tc>
          <w:tcPr>
            <w:tcW w:w="828" w:type="dxa"/>
            <w:shd w:val="clear" w:color="auto" w:fill="auto"/>
          </w:tcPr>
          <w:p w:rsidR="00480F1A" w:rsidRPr="0090517A" w:rsidRDefault="00480F1A" w:rsidP="00480F1A">
            <w:pPr>
              <w:numPr>
                <w:ilvl w:val="0"/>
                <w:numId w:val="1"/>
              </w:numPr>
              <w:spacing w:line="216" w:lineRule="auto"/>
              <w:ind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 xml:space="preserve">Наличие спортивного разряда или спортивного звания при поступлении на </w:t>
            </w:r>
            <w:proofErr w:type="gramStart"/>
            <w:r w:rsidRPr="0090517A">
              <w:rPr>
                <w:sz w:val="24"/>
                <w:szCs w:val="24"/>
              </w:rPr>
              <w:t>обучение по специальностям</w:t>
            </w:r>
            <w:proofErr w:type="gramEnd"/>
            <w:r w:rsidRPr="0090517A">
              <w:rPr>
                <w:sz w:val="24"/>
                <w:szCs w:val="24"/>
              </w:rPr>
              <w:t>, не относящимся к специальности Служебная прикладная физическая подготовка:</w:t>
            </w:r>
          </w:p>
          <w:p w:rsidR="00480F1A" w:rsidRPr="0090517A" w:rsidRDefault="00480F1A" w:rsidP="00886EE3">
            <w:pPr>
              <w:spacing w:line="216" w:lineRule="auto"/>
              <w:ind w:left="-108" w:right="-83" w:firstLine="540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>1. По видам спорта, включенным в программы Олимпийских игр или по военно-прикладным видам спорта:</w:t>
            </w:r>
          </w:p>
          <w:p w:rsidR="00480F1A" w:rsidRPr="0090517A" w:rsidRDefault="00480F1A" w:rsidP="00886EE3">
            <w:pPr>
              <w:spacing w:line="216" w:lineRule="auto"/>
              <w:ind w:left="-108" w:right="-83" w:firstLine="540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>Мастер спорта</w:t>
            </w:r>
          </w:p>
          <w:p w:rsidR="00480F1A" w:rsidRPr="0090517A" w:rsidRDefault="00480F1A" w:rsidP="00886EE3">
            <w:pPr>
              <w:spacing w:line="216" w:lineRule="auto"/>
              <w:ind w:left="-108" w:right="-83" w:firstLine="540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>Кандидат в мастера спорта</w:t>
            </w:r>
          </w:p>
          <w:p w:rsidR="00480F1A" w:rsidRPr="0090517A" w:rsidRDefault="00480F1A" w:rsidP="00886EE3">
            <w:pPr>
              <w:spacing w:line="216" w:lineRule="auto"/>
              <w:ind w:left="-108" w:right="-83" w:firstLine="540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>Первый спортивный разряд</w:t>
            </w:r>
          </w:p>
          <w:p w:rsidR="00480F1A" w:rsidRPr="0090517A" w:rsidRDefault="00480F1A" w:rsidP="00886EE3">
            <w:pPr>
              <w:spacing w:line="216" w:lineRule="auto"/>
              <w:ind w:left="-108" w:right="-83" w:firstLine="540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>2. По остальным видам спорта:</w:t>
            </w:r>
          </w:p>
          <w:p w:rsidR="00480F1A" w:rsidRPr="0090517A" w:rsidRDefault="00480F1A" w:rsidP="00886EE3">
            <w:pPr>
              <w:spacing w:line="216" w:lineRule="auto"/>
              <w:ind w:left="-108" w:right="-83" w:firstLine="540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>Мастер спорта, кандидат в мастера спорта</w:t>
            </w:r>
          </w:p>
        </w:tc>
        <w:tc>
          <w:tcPr>
            <w:tcW w:w="2545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</w:p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</w:p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</w:p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</w:p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</w:p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</w:p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10 баллов</w:t>
            </w:r>
          </w:p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7 баллов</w:t>
            </w:r>
          </w:p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5 баллов</w:t>
            </w:r>
          </w:p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</w:p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5 баллов</w:t>
            </w:r>
          </w:p>
        </w:tc>
      </w:tr>
      <w:tr w:rsidR="00480F1A" w:rsidRPr="0090517A" w:rsidTr="00886EE3">
        <w:tc>
          <w:tcPr>
            <w:tcW w:w="828" w:type="dxa"/>
            <w:shd w:val="clear" w:color="auto" w:fill="auto"/>
          </w:tcPr>
          <w:p w:rsidR="00480F1A" w:rsidRPr="0090517A" w:rsidRDefault="00480F1A" w:rsidP="00480F1A">
            <w:pPr>
              <w:numPr>
                <w:ilvl w:val="0"/>
                <w:numId w:val="1"/>
              </w:numPr>
              <w:spacing w:line="216" w:lineRule="auto"/>
              <w:ind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>Наличие наград, подтвержденных соответствующим документом (удостоверением к ним):</w:t>
            </w:r>
          </w:p>
          <w:p w:rsidR="00480F1A" w:rsidRPr="0090517A" w:rsidRDefault="00480F1A" w:rsidP="00886EE3">
            <w:pPr>
              <w:spacing w:line="216" w:lineRule="auto"/>
              <w:ind w:right="-83" w:firstLine="432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>государственная награда Российской Федерации</w:t>
            </w:r>
          </w:p>
          <w:p w:rsidR="00480F1A" w:rsidRPr="0090517A" w:rsidRDefault="00480F1A" w:rsidP="00886EE3">
            <w:pPr>
              <w:spacing w:line="216" w:lineRule="auto"/>
              <w:ind w:right="-83" w:firstLine="432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 xml:space="preserve">ведомственный знак отличия Министерства обороны РФ (приказ Министра обороны РФ от 14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0517A">
                <w:rPr>
                  <w:sz w:val="24"/>
                  <w:szCs w:val="24"/>
                </w:rPr>
                <w:t>2017 г</w:t>
              </w:r>
            </w:smartTag>
            <w:r w:rsidRPr="0090517A">
              <w:rPr>
                <w:sz w:val="24"/>
                <w:szCs w:val="24"/>
              </w:rPr>
              <w:t>. № 777)</w:t>
            </w:r>
          </w:p>
        </w:tc>
        <w:tc>
          <w:tcPr>
            <w:tcW w:w="2545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</w:p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</w:p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10 баллов</w:t>
            </w:r>
          </w:p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5 баллов</w:t>
            </w:r>
          </w:p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</w:p>
        </w:tc>
      </w:tr>
      <w:tr w:rsidR="00480F1A" w:rsidRPr="0090517A" w:rsidTr="00886EE3">
        <w:tc>
          <w:tcPr>
            <w:tcW w:w="828" w:type="dxa"/>
            <w:shd w:val="clear" w:color="auto" w:fill="auto"/>
          </w:tcPr>
          <w:p w:rsidR="00480F1A" w:rsidRPr="0090517A" w:rsidRDefault="00480F1A" w:rsidP="00480F1A">
            <w:pPr>
              <w:numPr>
                <w:ilvl w:val="0"/>
                <w:numId w:val="1"/>
              </w:numPr>
              <w:spacing w:line="216" w:lineRule="auto"/>
              <w:ind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>Наличие удостоверения ветерана боевых действий</w:t>
            </w:r>
          </w:p>
        </w:tc>
        <w:tc>
          <w:tcPr>
            <w:tcW w:w="2545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5 баллов</w:t>
            </w:r>
          </w:p>
        </w:tc>
      </w:tr>
      <w:tr w:rsidR="00480F1A" w:rsidRPr="0090517A" w:rsidTr="00886EE3">
        <w:tc>
          <w:tcPr>
            <w:tcW w:w="828" w:type="dxa"/>
            <w:shd w:val="clear" w:color="auto" w:fill="auto"/>
          </w:tcPr>
          <w:p w:rsidR="00480F1A" w:rsidRPr="0090517A" w:rsidRDefault="00480F1A" w:rsidP="00480F1A">
            <w:pPr>
              <w:numPr>
                <w:ilvl w:val="0"/>
                <w:numId w:val="1"/>
              </w:numPr>
              <w:spacing w:line="216" w:lineRule="auto"/>
              <w:ind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 xml:space="preserve">Наличие прыжков с парашютом при поступлении на </w:t>
            </w:r>
            <w:proofErr w:type="gramStart"/>
            <w:r w:rsidRPr="0090517A">
              <w:rPr>
                <w:sz w:val="24"/>
                <w:szCs w:val="24"/>
              </w:rPr>
              <w:t>обучение по специальностям</w:t>
            </w:r>
            <w:proofErr w:type="gramEnd"/>
            <w:r w:rsidRPr="0090517A">
              <w:rPr>
                <w:sz w:val="24"/>
                <w:szCs w:val="24"/>
              </w:rPr>
              <w:t>, предусматривающих воздушно-десантную подготовку</w:t>
            </w:r>
          </w:p>
        </w:tc>
        <w:tc>
          <w:tcPr>
            <w:tcW w:w="2545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3 баллов</w:t>
            </w:r>
          </w:p>
        </w:tc>
      </w:tr>
      <w:tr w:rsidR="00480F1A" w:rsidRPr="0090517A" w:rsidTr="00886EE3">
        <w:tc>
          <w:tcPr>
            <w:tcW w:w="828" w:type="dxa"/>
            <w:shd w:val="clear" w:color="auto" w:fill="auto"/>
          </w:tcPr>
          <w:p w:rsidR="00480F1A" w:rsidRPr="0090517A" w:rsidRDefault="00480F1A" w:rsidP="00480F1A">
            <w:pPr>
              <w:numPr>
                <w:ilvl w:val="0"/>
                <w:numId w:val="1"/>
              </w:numPr>
              <w:spacing w:line="216" w:lineRule="auto"/>
              <w:ind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>Наличие личной книжки юнармейца Всероссийского детско-юношеского военно-патриотического общественного движения «ЮНАРМИЯ» (далее – движение) при условии, что кандидат является участником движения не менее одного года.</w:t>
            </w:r>
          </w:p>
          <w:p w:rsidR="00480F1A" w:rsidRPr="0090517A" w:rsidRDefault="00480F1A" w:rsidP="00886EE3">
            <w:pPr>
              <w:spacing w:line="216" w:lineRule="auto"/>
              <w:ind w:right="-83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>Срок определяется по состоянию на 1 июля года приема в вуз.</w:t>
            </w:r>
          </w:p>
        </w:tc>
        <w:tc>
          <w:tcPr>
            <w:tcW w:w="2545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3 баллов</w:t>
            </w:r>
          </w:p>
        </w:tc>
      </w:tr>
      <w:tr w:rsidR="00480F1A" w:rsidRPr="0090517A" w:rsidTr="00886EE3">
        <w:tc>
          <w:tcPr>
            <w:tcW w:w="828" w:type="dxa"/>
            <w:shd w:val="clear" w:color="auto" w:fill="auto"/>
          </w:tcPr>
          <w:p w:rsidR="00480F1A" w:rsidRPr="0090517A" w:rsidRDefault="00480F1A" w:rsidP="00480F1A">
            <w:pPr>
              <w:numPr>
                <w:ilvl w:val="0"/>
                <w:numId w:val="1"/>
              </w:numPr>
              <w:spacing w:line="216" w:lineRule="auto"/>
              <w:ind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rPr>
                <w:sz w:val="24"/>
                <w:szCs w:val="24"/>
              </w:rPr>
            </w:pPr>
            <w:r w:rsidRPr="0090517A">
              <w:rPr>
                <w:sz w:val="24"/>
                <w:szCs w:val="24"/>
              </w:rPr>
              <w:t>Наличие золотого знака отличия Всероссийского физкультурно-спортивного комплекса «Готов к труду и обороне» (ГТО) и удостоверения к нему установленного образца при условии сдачи кандидатом вступительного испытания по физической подготовленности на оценку «отлично»</w:t>
            </w:r>
          </w:p>
        </w:tc>
        <w:tc>
          <w:tcPr>
            <w:tcW w:w="2545" w:type="dxa"/>
            <w:shd w:val="clear" w:color="auto" w:fill="auto"/>
          </w:tcPr>
          <w:p w:rsidR="00480F1A" w:rsidRPr="0090517A" w:rsidRDefault="00480F1A" w:rsidP="00886EE3">
            <w:pPr>
              <w:spacing w:line="216" w:lineRule="auto"/>
              <w:ind w:right="-83"/>
              <w:jc w:val="center"/>
              <w:rPr>
                <w:b/>
                <w:sz w:val="24"/>
                <w:szCs w:val="24"/>
              </w:rPr>
            </w:pPr>
            <w:r w:rsidRPr="0090517A">
              <w:rPr>
                <w:b/>
                <w:sz w:val="24"/>
                <w:szCs w:val="24"/>
              </w:rPr>
              <w:t>3 баллов</w:t>
            </w:r>
          </w:p>
        </w:tc>
      </w:tr>
    </w:tbl>
    <w:p w:rsidR="00480F1A" w:rsidRDefault="00480F1A" w:rsidP="00480F1A">
      <w:pPr>
        <w:spacing w:line="216" w:lineRule="auto"/>
        <w:ind w:right="-83"/>
        <w:jc w:val="center"/>
        <w:rPr>
          <w:b/>
          <w:sz w:val="24"/>
          <w:szCs w:val="24"/>
        </w:rPr>
      </w:pPr>
    </w:p>
    <w:p w:rsidR="00480F1A" w:rsidRPr="00D10D0C" w:rsidRDefault="00480F1A" w:rsidP="00480F1A">
      <w:pPr>
        <w:spacing w:line="216" w:lineRule="auto"/>
        <w:ind w:right="-83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Баллы за вышеперечисленные индивидуальные достижения суммируются, </w:t>
      </w:r>
      <w:proofErr w:type="gramStart"/>
      <w:r>
        <w:rPr>
          <w:b/>
          <w:sz w:val="24"/>
          <w:szCs w:val="24"/>
        </w:rPr>
        <w:t>поступающему</w:t>
      </w:r>
      <w:proofErr w:type="gramEnd"/>
      <w:r>
        <w:rPr>
          <w:b/>
          <w:sz w:val="24"/>
          <w:szCs w:val="24"/>
        </w:rPr>
        <w:t xml:space="preserve"> может быть  начислено не более 10 баллов. При наличии индивидуальных достижений, по сумме превышающих 10 баллов, </w:t>
      </w:r>
      <w:proofErr w:type="gramStart"/>
      <w:r>
        <w:rPr>
          <w:b/>
          <w:sz w:val="24"/>
          <w:szCs w:val="24"/>
        </w:rPr>
        <w:t>поступающему</w:t>
      </w:r>
      <w:proofErr w:type="gramEnd"/>
      <w:r>
        <w:rPr>
          <w:b/>
          <w:sz w:val="24"/>
          <w:szCs w:val="24"/>
        </w:rPr>
        <w:t xml:space="preserve"> начисляется максимальное значение – 10 баллов.</w:t>
      </w:r>
    </w:p>
    <w:p w:rsidR="00AB51A8" w:rsidRDefault="00AB51A8">
      <w:bookmarkStart w:id="0" w:name="_GoBack"/>
      <w:bookmarkEnd w:id="0"/>
    </w:p>
    <w:sectPr w:rsidR="00AB5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4206D"/>
    <w:multiLevelType w:val="hybridMultilevel"/>
    <w:tmpl w:val="58728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77A"/>
    <w:rsid w:val="001F277A"/>
    <w:rsid w:val="00480F1A"/>
    <w:rsid w:val="00AB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F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F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Ферапонтова Л Е</dc:creator>
  <cp:keywords/>
  <dc:description/>
  <cp:lastModifiedBy>Ферапонтова Л Е</cp:lastModifiedBy>
  <cp:revision>2</cp:revision>
  <dcterms:created xsi:type="dcterms:W3CDTF">2020-03-05T06:44:00Z</dcterms:created>
  <dcterms:modified xsi:type="dcterms:W3CDTF">2020-03-05T06:44:00Z</dcterms:modified>
</cp:coreProperties>
</file>